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00" w:rsidRPr="00997CF8" w:rsidRDefault="007F3400" w:rsidP="007F3400">
      <w:pPr>
        <w:pStyle w:val="6"/>
        <w:rPr>
          <w:sz w:val="24"/>
          <w:szCs w:val="24"/>
          <w:lang w:val="kk-KZ"/>
        </w:rPr>
      </w:pPr>
      <w:r w:rsidRPr="00997CF8">
        <w:rPr>
          <w:sz w:val="24"/>
          <w:szCs w:val="24"/>
          <w:lang w:val="kk-KZ"/>
        </w:rPr>
        <w:t>СОӨ</w:t>
      </w:r>
      <w:r w:rsidRPr="00997CF8">
        <w:rPr>
          <w:rFonts w:ascii="Cambria" w:hAnsi="Cambria" w:cs="Cambria"/>
          <w:sz w:val="24"/>
          <w:szCs w:val="24"/>
          <w:lang w:val="kk-KZ"/>
        </w:rPr>
        <w:t>Ж тапсырмалары бойынша</w:t>
      </w:r>
      <w:r w:rsidRPr="00997CF8">
        <w:rPr>
          <w:sz w:val="24"/>
          <w:szCs w:val="24"/>
          <w:lang w:val="kk-KZ"/>
        </w:rPr>
        <w:t xml:space="preserve">  тапсырмалар мен ә</w:t>
      </w:r>
      <w:r w:rsidRPr="00997CF8">
        <w:rPr>
          <w:rFonts w:ascii="Cambria" w:hAnsi="Cambria" w:cs="Cambria"/>
          <w:sz w:val="24"/>
          <w:szCs w:val="24"/>
          <w:lang w:val="kk-KZ"/>
        </w:rPr>
        <w:t>дістемелік н</w:t>
      </w:r>
      <w:r w:rsidRPr="00997CF8">
        <w:rPr>
          <w:sz w:val="24"/>
          <w:szCs w:val="24"/>
          <w:lang w:val="kk-KZ"/>
        </w:rPr>
        <w:t>ұ</w:t>
      </w:r>
      <w:r w:rsidRPr="00997CF8">
        <w:rPr>
          <w:rFonts w:ascii="Cambria" w:hAnsi="Cambria" w:cs="Cambria"/>
          <w:sz w:val="24"/>
          <w:szCs w:val="24"/>
          <w:lang w:val="kk-KZ"/>
        </w:rPr>
        <w:t>с</w:t>
      </w:r>
      <w:r w:rsidRPr="00997CF8">
        <w:rPr>
          <w:sz w:val="24"/>
          <w:szCs w:val="24"/>
          <w:lang w:val="kk-KZ"/>
        </w:rPr>
        <w:t>қ</w:t>
      </w:r>
      <w:r w:rsidRPr="00997CF8">
        <w:rPr>
          <w:rFonts w:ascii="Cambria" w:hAnsi="Cambria" w:cs="Cambria"/>
          <w:sz w:val="24"/>
          <w:szCs w:val="24"/>
          <w:lang w:val="kk-KZ"/>
        </w:rPr>
        <w:t>аула</w:t>
      </w:r>
      <w:r w:rsidRPr="00997CF8">
        <w:rPr>
          <w:sz w:val="24"/>
          <w:szCs w:val="24"/>
          <w:lang w:val="kk-KZ"/>
        </w:rPr>
        <w:t>р</w:t>
      </w:r>
    </w:p>
    <w:tbl>
      <w:tblPr>
        <w:tblW w:w="10125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2552"/>
        <w:gridCol w:w="1842"/>
        <w:gridCol w:w="2268"/>
        <w:gridCol w:w="2132"/>
        <w:gridCol w:w="807"/>
      </w:tblGrid>
      <w:tr w:rsidR="007F3400" w:rsidRPr="00997CF8" w:rsidTr="00F05E88">
        <w:trPr>
          <w:cantSplit/>
        </w:trPr>
        <w:tc>
          <w:tcPr>
            <w:tcW w:w="10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pStyle w:val="8"/>
              <w:spacing w:before="0" w:after="0" w:line="240" w:lineRule="auto"/>
              <w:jc w:val="center"/>
              <w:rPr>
                <w:b/>
                <w:bCs/>
                <w:i w:val="0"/>
                <w:lang w:val="kk-KZ"/>
              </w:rPr>
            </w:pPr>
            <w:r w:rsidRPr="00997CF8">
              <w:rPr>
                <w:b/>
                <w:bCs/>
                <w:i w:val="0"/>
                <w:lang w:val="kk-KZ"/>
              </w:rPr>
              <w:t>КҮЗГІ  СЕМЕСТР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Өткізілу формасы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0" w:rsidRPr="00997CF8" w:rsidRDefault="007F3400">
            <w:pPr>
              <w:pStyle w:val="8"/>
              <w:spacing w:before="0" w:after="0" w:line="240" w:lineRule="auto"/>
              <w:rPr>
                <w:b/>
                <w:i w:val="0"/>
                <w:lang w:val="kk-KZ"/>
              </w:rPr>
            </w:pPr>
            <w:r w:rsidRPr="00997CF8">
              <w:rPr>
                <w:b/>
                <w:i w:val="0"/>
                <w:lang w:val="kk-KZ"/>
              </w:rPr>
              <w:t xml:space="preserve">Тапсырма, сұрақтар </w:t>
            </w:r>
          </w:p>
          <w:p w:rsidR="007F3400" w:rsidRPr="00997CF8" w:rsidRDefault="007F340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Апта 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FD1EF0" w:rsidP="00FD1EF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– мемлекеттік тіл.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0" w:rsidRPr="00997CF8" w:rsidRDefault="00FD1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тіл ретінде қазақ тілін білу- әрбір студентке міндетті екендігін түсіндіру. Өз елінің тілін, салт- дәстүрін білмеген студент ертеңгі күні өзге елдің алдында масқара болатындығын ұқтыру.</w:t>
            </w:r>
          </w:p>
          <w:p w:rsidR="00FD1EF0" w:rsidRPr="00997CF8" w:rsidRDefault="00FD1E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400" w:rsidRPr="00997CF8" w:rsidRDefault="00FD1EF0" w:rsidP="00DD4F81">
            <w:pPr>
              <w:rPr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0" w:rsidRPr="00997CF8" w:rsidRDefault="007F3400">
            <w:pPr>
              <w:pStyle w:val="8"/>
              <w:spacing w:before="0" w:after="0" w:line="240" w:lineRule="auto"/>
              <w:rPr>
                <w:i w:val="0"/>
                <w:lang w:val="kk-KZ"/>
              </w:rPr>
            </w:pPr>
            <w:r w:rsidRPr="00997CF8">
              <w:rPr>
                <w:bCs/>
                <w:i w:val="0"/>
                <w:color w:val="000000"/>
                <w:lang w:val="kk-KZ"/>
              </w:rPr>
              <w:t>Жазбаша жұмыс тапсыру, тақырып бойынша әңгімелесу</w:t>
            </w:r>
          </w:p>
          <w:p w:rsidR="007F3400" w:rsidRPr="00997CF8" w:rsidRDefault="007F3400">
            <w:pPr>
              <w:pStyle w:val="8"/>
              <w:spacing w:before="0" w:after="0" w:line="240" w:lineRule="auto"/>
              <w:rPr>
                <w:i w:val="0"/>
                <w:lang w:val="kk-KZ"/>
              </w:rPr>
            </w:pPr>
          </w:p>
          <w:p w:rsidR="007F3400" w:rsidRPr="00997CF8" w:rsidRDefault="007F3400">
            <w:pPr>
              <w:pStyle w:val="8"/>
              <w:spacing w:before="0" w:after="0" w:line="240" w:lineRule="auto"/>
              <w:rPr>
                <w:i w:val="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102F" w:rsidRPr="00997CF8" w:rsidRDefault="007B102F" w:rsidP="00997CF8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– жүйелі тіл.</w:t>
            </w:r>
          </w:p>
          <w:p w:rsidR="007B102F" w:rsidRPr="00997CF8" w:rsidRDefault="007B102F" w:rsidP="00997CF8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бірліктері.</w:t>
            </w:r>
          </w:p>
          <w:p w:rsidR="00FD1EF0" w:rsidRPr="00997CF8" w:rsidRDefault="007B102F" w:rsidP="00997CF8">
            <w:pPr>
              <w:pStyle w:val="a3"/>
              <w:numPr>
                <w:ilvl w:val="0"/>
                <w:numId w:val="1"/>
              </w:numPr>
              <w:tabs>
                <w:tab w:val="left" w:pos="3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білімінің салалары.</w:t>
            </w: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D1EF0" w:rsidRPr="00997CF8" w:rsidRDefault="00FD1EF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FD1E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7F3400" w:rsidRPr="00997CF8" w:rsidTr="00F05E88">
        <w:trPr>
          <w:trHeight w:val="11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0" w:rsidRPr="00997CF8" w:rsidRDefault="00313015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  <w:r w:rsidRPr="00997CF8">
              <w:rPr>
                <w:bCs/>
                <w:lang w:val="kk-KZ" w:eastAsia="zh-CN"/>
              </w:rPr>
              <w:t xml:space="preserve">Қазақстан дипломаттары </w:t>
            </w:r>
          </w:p>
          <w:p w:rsidR="009A4620" w:rsidRPr="00997CF8" w:rsidRDefault="009A4620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</w:p>
          <w:p w:rsidR="007F3400" w:rsidRPr="00997CF8" w:rsidRDefault="007F3400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015" w:rsidRPr="00997CF8" w:rsidRDefault="00313015" w:rsidP="00313015">
            <w:pPr>
              <w:pStyle w:val="Default"/>
              <w:spacing w:line="276" w:lineRule="auto"/>
              <w:ind w:right="113" w:firstLine="34"/>
              <w:jc w:val="both"/>
              <w:rPr>
                <w:rFonts w:ascii="Times New Roman" w:hAnsi="Times New Roman"/>
                <w:lang w:val="kk-KZ"/>
              </w:rPr>
            </w:pPr>
            <w:r w:rsidRPr="00997CF8">
              <w:rPr>
                <w:bCs/>
                <w:lang w:val="kk-KZ" w:eastAsia="zh-CN"/>
              </w:rPr>
              <w:t xml:space="preserve">Қазақстан дипломаттары туралы  толық мағұлмат беру. </w:t>
            </w:r>
          </w:p>
          <w:p w:rsidR="009A4620" w:rsidRPr="00997CF8" w:rsidRDefault="009A4620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9A4620" w:rsidRPr="00997CF8" w:rsidRDefault="009A4620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9A4620" w:rsidRPr="00997CF8" w:rsidRDefault="009A4620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70DD3" w:rsidRPr="00997CF8" w:rsidRDefault="00670DD3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7F3400" w:rsidRPr="00997CF8" w:rsidRDefault="007F3400">
            <w:pPr>
              <w:pStyle w:val="Default"/>
              <w:spacing w:line="276" w:lineRule="auto"/>
              <w:ind w:left="-108"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5" w:rsidRPr="00997CF8" w:rsidRDefault="00313015" w:rsidP="00313015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  <w:r w:rsidRPr="00997CF8">
              <w:rPr>
                <w:bCs/>
                <w:lang w:val="kk-KZ" w:eastAsia="zh-CN"/>
              </w:rPr>
              <w:lastRenderedPageBreak/>
              <w:t>Қазақстан дипломаттары туралы  реферат</w:t>
            </w:r>
          </w:p>
          <w:p w:rsidR="009A4620" w:rsidRPr="00997CF8" w:rsidRDefault="009A4620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9A4620" w:rsidRPr="00997CF8" w:rsidRDefault="009A4620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9A4620" w:rsidRPr="00997CF8" w:rsidRDefault="009A4620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670DD3" w:rsidRPr="00997CF8" w:rsidRDefault="00670DD3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F3400" w:rsidRPr="00997CF8" w:rsidRDefault="007F3400">
            <w:pPr>
              <w:pStyle w:val="8"/>
              <w:spacing w:before="0" w:after="0" w:line="240" w:lineRule="auto"/>
              <w:rPr>
                <w:i w:val="0"/>
                <w:lang w:val="kk-KZ"/>
              </w:rPr>
            </w:pPr>
          </w:p>
          <w:p w:rsidR="007F3400" w:rsidRPr="00997CF8" w:rsidRDefault="007F3400">
            <w:pPr>
              <w:pStyle w:val="8"/>
              <w:spacing w:before="0" w:after="0" w:line="240" w:lineRule="auto"/>
              <w:rPr>
                <w:b/>
                <w:i w:val="0"/>
                <w:color w:val="FF000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0" w:rsidRPr="00997CF8" w:rsidRDefault="00313015" w:rsidP="00997CF8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Қазақстанның дипломатия тарихы қай кезден басталады?</w:t>
            </w:r>
          </w:p>
          <w:p w:rsidR="00313015" w:rsidRPr="00997CF8" w:rsidRDefault="00313015" w:rsidP="00997CF8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тарихында қандай мәмілегерлер болды?</w:t>
            </w:r>
          </w:p>
          <w:p w:rsidR="00313015" w:rsidRPr="00997CF8" w:rsidRDefault="00313015" w:rsidP="00997CF8">
            <w:pPr>
              <w:pStyle w:val="a3"/>
              <w:numPr>
                <w:ilvl w:val="0"/>
                <w:numId w:val="2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Тәуелсіз Қазақстанның дипломатия тарихын қай жылдармен байланыстырар едіңіз?</w:t>
            </w:r>
          </w:p>
          <w:p w:rsidR="009A4620" w:rsidRPr="00997CF8" w:rsidRDefault="009A462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A4620" w:rsidRPr="00997CF8" w:rsidRDefault="009A462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9A46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7F3400" w:rsidRPr="00997CF8" w:rsidTr="00F05E88">
        <w:trPr>
          <w:trHeight w:val="11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E70F44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97CF8">
              <w:rPr>
                <w:lang w:val="kk-KZ"/>
              </w:rPr>
              <w:t>Еуразия кеңестігінің дипломаты</w:t>
            </w: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1A6587" w:rsidRPr="00997CF8" w:rsidRDefault="001A6587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7F3400" w:rsidRPr="00997CF8" w:rsidRDefault="007F3400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E70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Дипломат, инженер,әкім және жазушы –Тайыр Мансұровтың еңбек жолымен таныстыру.</w:t>
            </w: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587" w:rsidRPr="00997CF8" w:rsidRDefault="001A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E70F44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  <w:r w:rsidRPr="00997CF8">
              <w:rPr>
                <w:lang w:val="kk-KZ"/>
              </w:rPr>
              <w:t xml:space="preserve">Тайыр Мансұровтың өмір жолы туралы </w:t>
            </w:r>
          </w:p>
          <w:p w:rsidR="001A6587" w:rsidRPr="00997CF8" w:rsidRDefault="00E70F44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  <w:r w:rsidRPr="00997CF8">
              <w:rPr>
                <w:rFonts w:eastAsia="MS Mincho"/>
                <w:lang w:val="kk-KZ"/>
              </w:rPr>
              <w:t xml:space="preserve">презентация дайындау.       </w:t>
            </w: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1A6587" w:rsidRPr="00997CF8" w:rsidRDefault="001A6587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F3400" w:rsidRPr="00997CF8" w:rsidRDefault="007F3400" w:rsidP="00997CF8">
            <w:pPr>
              <w:pStyle w:val="8"/>
              <w:spacing w:before="0" w:after="0" w:line="240" w:lineRule="auto"/>
              <w:rPr>
                <w:bCs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7" w:rsidRPr="00997CF8" w:rsidRDefault="002F7E5D" w:rsidP="00997CF8">
            <w:pPr>
              <w:pStyle w:val="a3"/>
              <w:numPr>
                <w:ilvl w:val="0"/>
                <w:numId w:val="3"/>
              </w:numPr>
              <w:tabs>
                <w:tab w:val="left" w:pos="336"/>
                <w:tab w:val="left" w:pos="4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Дипломат Ресей- Қазақстан қатынастарында қандай табыстарға қол жеткізе білді?</w:t>
            </w:r>
          </w:p>
          <w:p w:rsidR="002F7E5D" w:rsidRPr="00997CF8" w:rsidRDefault="002F7E5D" w:rsidP="00997CF8">
            <w:pPr>
              <w:pStyle w:val="a3"/>
              <w:numPr>
                <w:ilvl w:val="0"/>
                <w:numId w:val="3"/>
              </w:numPr>
              <w:tabs>
                <w:tab w:val="left" w:pos="336"/>
                <w:tab w:val="left" w:pos="4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Т.Мансұров қандай еңбектердің авторы?</w:t>
            </w:r>
          </w:p>
          <w:p w:rsidR="002F7E5D" w:rsidRPr="00997CF8" w:rsidRDefault="002F7E5D" w:rsidP="00997CF8">
            <w:pPr>
              <w:pStyle w:val="a3"/>
              <w:numPr>
                <w:ilvl w:val="0"/>
                <w:numId w:val="3"/>
              </w:numPr>
              <w:tabs>
                <w:tab w:val="left" w:pos="336"/>
                <w:tab w:val="left" w:pos="4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Т.Мансұров кімнің өмірін зерттеді?</w:t>
            </w:r>
          </w:p>
          <w:p w:rsidR="001A6587" w:rsidRPr="00997CF8" w:rsidRDefault="001A6587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E70F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</w:tr>
      <w:tr w:rsidR="007F3400" w:rsidRPr="00997CF8" w:rsidTr="00F05E88">
        <w:trPr>
          <w:trHeight w:val="11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8" w:rsidRPr="00997CF8" w:rsidRDefault="00D61E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мемлекеттің дипломатиялық этикет нормаларындағы ерекшеліктер</w:t>
            </w:r>
          </w:p>
          <w:p w:rsidR="00D61E98" w:rsidRPr="00997CF8" w:rsidRDefault="00D61E9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1E98" w:rsidRPr="00997CF8" w:rsidRDefault="00D61E9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1E98" w:rsidRPr="00997CF8" w:rsidRDefault="00D61E9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98" w:rsidRPr="00997CF8" w:rsidRDefault="00D61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мемлекеттің дипломатиялық этикет нормаларындағы ерекшеліктерге көңіл бөле білуге үйрету. </w:t>
            </w:r>
          </w:p>
          <w:p w:rsidR="00D61E98" w:rsidRPr="00997CF8" w:rsidRDefault="00D61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1E98" w:rsidRPr="00997CF8" w:rsidRDefault="00D61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1E98" w:rsidRPr="00997CF8" w:rsidRDefault="00D61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8" w:rsidRPr="00997CF8" w:rsidRDefault="00D61E98" w:rsidP="00D61E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Әр мемлекеттің дипломатиялық этикет нормаларындағы ерекшеліктер туралы </w:t>
            </w:r>
            <w:r w:rsidRPr="00997CF8">
              <w:rPr>
                <w:rFonts w:ascii="Times New Roman" w:eastAsia="MS Mincho" w:hAnsi="Times New Roman" w:cs="Times New Roman"/>
                <w:i/>
                <w:sz w:val="24"/>
                <w:szCs w:val="24"/>
                <w:lang w:val="kk-KZ"/>
              </w:rPr>
              <w:t>презентация дайындау.</w:t>
            </w:r>
            <w:r w:rsidRPr="00997CF8">
              <w:rPr>
                <w:rFonts w:eastAsia="MS Mincho"/>
                <w:sz w:val="24"/>
                <w:szCs w:val="24"/>
                <w:lang w:val="kk-KZ"/>
              </w:rPr>
              <w:t xml:space="preserve">       </w:t>
            </w:r>
          </w:p>
          <w:p w:rsidR="00D61E98" w:rsidRPr="00997CF8" w:rsidRDefault="00D61E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61E98" w:rsidRPr="00997CF8" w:rsidRDefault="00D61E9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rPr>
                <w:bCs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98" w:rsidRPr="00997CF8" w:rsidRDefault="00D61E98" w:rsidP="00997CF8">
            <w:pPr>
              <w:pStyle w:val="a3"/>
              <w:numPr>
                <w:ilvl w:val="0"/>
                <w:numId w:val="4"/>
              </w:numPr>
              <w:tabs>
                <w:tab w:val="left" w:pos="336"/>
                <w:tab w:val="left" w:pos="4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Дипломатиялық этикет дегеніміз не?</w:t>
            </w:r>
          </w:p>
          <w:p w:rsidR="00D61E98" w:rsidRPr="00997CF8" w:rsidRDefault="00D61E98" w:rsidP="00997CF8">
            <w:pPr>
              <w:pStyle w:val="a3"/>
              <w:numPr>
                <w:ilvl w:val="0"/>
                <w:numId w:val="4"/>
              </w:numPr>
              <w:tabs>
                <w:tab w:val="left" w:pos="336"/>
                <w:tab w:val="left" w:pos="4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Этикет қандай мақсаттарға негізділген?</w:t>
            </w:r>
          </w:p>
          <w:p w:rsidR="00D61E98" w:rsidRPr="00997CF8" w:rsidRDefault="00D61E98" w:rsidP="00997CF8">
            <w:pPr>
              <w:pStyle w:val="a3"/>
              <w:numPr>
                <w:ilvl w:val="0"/>
                <w:numId w:val="4"/>
              </w:numPr>
              <w:tabs>
                <w:tab w:val="left" w:pos="336"/>
                <w:tab w:val="left" w:pos="4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Этикеттің әлеуметтік маңыздылығы?</w:t>
            </w:r>
          </w:p>
          <w:p w:rsidR="00D61E98" w:rsidRPr="00997CF8" w:rsidRDefault="00D61E98" w:rsidP="00997CF8">
            <w:pPr>
              <w:tabs>
                <w:tab w:val="left" w:pos="336"/>
                <w:tab w:val="left" w:pos="4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D61E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D5D" w:rsidRPr="00997CF8" w:rsidRDefault="00C33D5D">
            <w:pPr>
              <w:spacing w:after="0" w:line="240" w:lineRule="auto"/>
              <w:ind w:left="-108" w:right="11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Жеделхат үлгілері. </w:t>
            </w: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>
            <w:pPr>
              <w:spacing w:after="0" w:line="240" w:lineRule="auto"/>
              <w:ind w:left="-108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spacing w:after="0" w:line="240" w:lineRule="auto"/>
              <w:ind w:left="-108" w:right="113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D5D" w:rsidRPr="00997CF8" w:rsidRDefault="00C33D5D" w:rsidP="0077101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77101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Дипломатиялық хат-хабар жазысудың түрлерімен таныстыру, ерекшеліктеріне тоқталу,</w:t>
            </w:r>
          </w:p>
          <w:p w:rsidR="0077101D" w:rsidRPr="00997CF8" w:rsidRDefault="0077101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5D" w:rsidRPr="00997CF8" w:rsidRDefault="00C33D5D" w:rsidP="0077101D">
            <w:pPr>
              <w:spacing w:after="0" w:line="240" w:lineRule="auto"/>
              <w:ind w:right="11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77101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Жеделхат үлгілері. (кейс-папка дайындау).</w:t>
            </w: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7101D" w:rsidRPr="00997CF8" w:rsidRDefault="0077101D">
            <w:pPr>
              <w:pStyle w:val="8"/>
              <w:spacing w:before="0" w:after="0" w:line="240" w:lineRule="auto"/>
              <w:rPr>
                <w:bCs/>
                <w:i w:val="0"/>
                <w:color w:val="000000"/>
                <w:lang w:val="kk-KZ"/>
              </w:rPr>
            </w:pPr>
          </w:p>
          <w:p w:rsidR="007F3400" w:rsidRPr="00997CF8" w:rsidRDefault="007F3400" w:rsidP="00997CF8">
            <w:pPr>
              <w:pStyle w:val="8"/>
              <w:spacing w:before="0" w:after="0" w:line="240" w:lineRule="auto"/>
              <w:rPr>
                <w:bCs/>
                <w:color w:val="00000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01D" w:rsidRPr="00997CF8" w:rsidRDefault="0077101D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997CF8">
            <w:pPr>
              <w:pStyle w:val="a3"/>
              <w:numPr>
                <w:ilvl w:val="0"/>
                <w:numId w:val="5"/>
              </w:numPr>
              <w:tabs>
                <w:tab w:val="left" w:pos="336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Дипломатиялық хат-хабар жазысу дегеніміз не?</w:t>
            </w:r>
          </w:p>
          <w:p w:rsidR="0077101D" w:rsidRPr="00997CF8" w:rsidRDefault="0077101D" w:rsidP="00997CF8">
            <w:pPr>
              <w:pStyle w:val="a3"/>
              <w:numPr>
                <w:ilvl w:val="0"/>
                <w:numId w:val="5"/>
              </w:numPr>
              <w:tabs>
                <w:tab w:val="left" w:pos="336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Дипломатиялық хат-хабар жазысудың  қандай түрлері бар? </w:t>
            </w:r>
          </w:p>
          <w:p w:rsidR="0077101D" w:rsidRPr="00997CF8" w:rsidRDefault="0077101D" w:rsidP="00997CF8">
            <w:pPr>
              <w:pStyle w:val="a3"/>
              <w:numPr>
                <w:ilvl w:val="0"/>
                <w:numId w:val="5"/>
              </w:numPr>
              <w:tabs>
                <w:tab w:val="left" w:pos="336"/>
              </w:tabs>
              <w:spacing w:after="0" w:line="240" w:lineRule="auto"/>
              <w:ind w:left="0" w:right="11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Жеделхаттың </w:t>
            </w:r>
          </w:p>
          <w:p w:rsidR="0077101D" w:rsidRPr="00997CF8" w:rsidRDefault="0077101D" w:rsidP="00997CF8">
            <w:pPr>
              <w:pStyle w:val="a3"/>
              <w:tabs>
                <w:tab w:val="left" w:pos="336"/>
              </w:tabs>
              <w:spacing w:after="0" w:line="240" w:lineRule="auto"/>
              <w:ind w:left="0"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қандай түрлері 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бар? </w:t>
            </w:r>
          </w:p>
          <w:p w:rsidR="0077101D" w:rsidRPr="00997CF8" w:rsidRDefault="0077101D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101D" w:rsidRPr="00997CF8" w:rsidRDefault="0077101D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C33D5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  <w:r w:rsidRPr="00997CF8">
              <w:rPr>
                <w:rFonts w:eastAsia="MS Mincho"/>
                <w:lang w:val="kk-KZ"/>
              </w:rPr>
              <w:t xml:space="preserve">Құттықтау ноталары. </w:t>
            </w: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C8439F" w:rsidRPr="00997CF8" w:rsidRDefault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</w:p>
          <w:p w:rsidR="007F3400" w:rsidRPr="00997CF8" w:rsidRDefault="007F3400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997CF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Дипломатиялық ноталар туралы түсінік беру. </w:t>
            </w: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9F" w:rsidRPr="00997CF8" w:rsidRDefault="00C8439F" w:rsidP="00C8439F">
            <w:pPr>
              <w:pStyle w:val="Default"/>
              <w:spacing w:line="276" w:lineRule="auto"/>
              <w:ind w:right="113"/>
              <w:jc w:val="both"/>
              <w:rPr>
                <w:rFonts w:ascii="Times New Roman" w:hAnsi="Times New Roman"/>
                <w:lang w:val="kk-KZ"/>
              </w:rPr>
            </w:pPr>
            <w:r w:rsidRPr="00997CF8">
              <w:rPr>
                <w:rFonts w:eastAsia="MS Mincho"/>
                <w:lang w:val="kk-KZ"/>
              </w:rPr>
              <w:t>Құттықтау ноталары. (кейс-папка дайындау).</w:t>
            </w: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C8439F" w:rsidRPr="00997CF8" w:rsidRDefault="00C84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9F" w:rsidRPr="00997CF8" w:rsidRDefault="00C8439F" w:rsidP="00997CF8">
            <w:pPr>
              <w:pStyle w:val="a3"/>
              <w:numPr>
                <w:ilvl w:val="0"/>
                <w:numId w:val="6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Нота қандай құжат?</w:t>
            </w:r>
          </w:p>
          <w:p w:rsidR="00C8439F" w:rsidRPr="00997CF8" w:rsidRDefault="00C8439F" w:rsidP="00997CF8">
            <w:pPr>
              <w:pStyle w:val="a3"/>
              <w:numPr>
                <w:ilvl w:val="0"/>
                <w:numId w:val="6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Нотаның қанша түрі бар?</w:t>
            </w:r>
          </w:p>
          <w:p w:rsidR="00C8439F" w:rsidRPr="00997CF8" w:rsidRDefault="00C8439F" w:rsidP="00997CF8">
            <w:pPr>
              <w:pStyle w:val="a3"/>
              <w:numPr>
                <w:ilvl w:val="0"/>
                <w:numId w:val="6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Жеке, вербальды ноталардан құттықтау ноталарының айырмашылығы?</w:t>
            </w:r>
          </w:p>
          <w:p w:rsidR="00C8439F" w:rsidRPr="00997CF8" w:rsidRDefault="00C8439F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439F" w:rsidRPr="00997CF8" w:rsidRDefault="00C8439F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439F" w:rsidRPr="00997CF8" w:rsidRDefault="00C8439F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439F" w:rsidRPr="00997CF8" w:rsidRDefault="00C8439F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439F" w:rsidRPr="00997CF8" w:rsidRDefault="00C8439F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C8439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09" w:rsidRPr="00997CF8" w:rsidRDefault="00F96D09" w:rsidP="00F96D09">
            <w:pPr>
              <w:wordWrap w:val="0"/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«ШЫҰ– Бішкек Декларациясы».</w:t>
            </w: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F96D09" w:rsidRPr="00997CF8" w:rsidRDefault="00F96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Қазақстанмен дипломатиялық қатынас орнатқан мемлекеттер арасындағы  достық,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экономикалық саяси, мәдени қатынастармен таныс болу.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0" w:rsidRPr="00997CF8" w:rsidRDefault="00F96D09" w:rsidP="00F96D09">
            <w:pPr>
              <w:wordWrap w:val="0"/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«ШЫҰ– Бішкек Декларациясын».</w:t>
            </w:r>
            <w:r w:rsidR="007F3400"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  түрінде 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</w:p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09" w:rsidRPr="00997CF8" w:rsidRDefault="00F96D09" w:rsidP="00997CF8">
            <w:pPr>
              <w:pStyle w:val="a3"/>
              <w:numPr>
                <w:ilvl w:val="0"/>
                <w:numId w:val="7"/>
              </w:numPr>
              <w:tabs>
                <w:tab w:val="left" w:pos="336"/>
              </w:tabs>
              <w:wordWrap w:val="0"/>
              <w:autoSpaceDE w:val="0"/>
              <w:autoSpaceDN w:val="0"/>
              <w:ind w:left="0"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«ШЫҰ– Бішкек Декларациясы» қашан қабылданды?</w:t>
            </w:r>
          </w:p>
          <w:p w:rsidR="00F96D09" w:rsidRPr="00997CF8" w:rsidRDefault="00F96D09" w:rsidP="00997CF8">
            <w:pPr>
              <w:pStyle w:val="a3"/>
              <w:numPr>
                <w:ilvl w:val="0"/>
                <w:numId w:val="7"/>
              </w:numPr>
              <w:tabs>
                <w:tab w:val="left" w:pos="336"/>
              </w:tabs>
              <w:wordWrap w:val="0"/>
              <w:autoSpaceDE w:val="0"/>
              <w:autoSpaceDN w:val="0"/>
              <w:ind w:left="0"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«ШЫҰ– Бішкек Декларациясы»көздеген мақсаттарына жете алды ма?.</w:t>
            </w:r>
          </w:p>
          <w:p w:rsidR="00F96D09" w:rsidRPr="00997CF8" w:rsidRDefault="00F96D09" w:rsidP="00997CF8">
            <w:pPr>
              <w:pStyle w:val="a3"/>
              <w:tabs>
                <w:tab w:val="left" w:pos="336"/>
              </w:tabs>
              <w:ind w:left="0"/>
              <w:rPr>
                <w:sz w:val="24"/>
                <w:szCs w:val="24"/>
                <w:lang w:val="kk-KZ"/>
              </w:rPr>
            </w:pPr>
          </w:p>
          <w:p w:rsidR="00F96D09" w:rsidRPr="00997CF8" w:rsidRDefault="00F96D09" w:rsidP="00997CF8">
            <w:pPr>
              <w:pStyle w:val="a3"/>
              <w:tabs>
                <w:tab w:val="left" w:pos="336"/>
              </w:tabs>
              <w:ind w:left="0"/>
              <w:rPr>
                <w:sz w:val="24"/>
                <w:szCs w:val="24"/>
                <w:lang w:val="kk-KZ"/>
              </w:rPr>
            </w:pPr>
          </w:p>
          <w:p w:rsidR="00F96D09" w:rsidRPr="00997CF8" w:rsidRDefault="00F96D09" w:rsidP="00997CF8">
            <w:pPr>
              <w:tabs>
                <w:tab w:val="left" w:pos="336"/>
              </w:tabs>
              <w:rPr>
                <w:sz w:val="24"/>
                <w:szCs w:val="24"/>
                <w:lang w:val="kk-KZ"/>
              </w:rPr>
            </w:pPr>
          </w:p>
          <w:p w:rsidR="00F96D09" w:rsidRPr="00997CF8" w:rsidRDefault="00F96D09" w:rsidP="00997CF8">
            <w:pPr>
              <w:pStyle w:val="a3"/>
              <w:tabs>
                <w:tab w:val="left" w:pos="336"/>
              </w:tabs>
              <w:ind w:left="0"/>
              <w:rPr>
                <w:sz w:val="24"/>
                <w:szCs w:val="24"/>
                <w:lang w:val="kk-KZ"/>
              </w:rPr>
            </w:pPr>
          </w:p>
          <w:p w:rsidR="00F96D09" w:rsidRPr="00997CF8" w:rsidRDefault="00F96D09" w:rsidP="00997CF8">
            <w:pPr>
              <w:pStyle w:val="a3"/>
              <w:tabs>
                <w:tab w:val="left" w:pos="336"/>
              </w:tabs>
              <w:ind w:left="0"/>
              <w:rPr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1D30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A6" w:rsidRPr="00997CF8" w:rsidRDefault="009A2939" w:rsidP="00807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«Билер айтқан екен...» шешендік, нақыл сөздермен жұмыс. </w:t>
            </w:r>
          </w:p>
          <w:p w:rsidR="007F3400" w:rsidRPr="00997CF8" w:rsidRDefault="007F3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39" w:rsidRPr="00997CF8" w:rsidRDefault="009A2939" w:rsidP="009A29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«Билер айтқан екен...» заң, әділдік, адалдық, би, билік, ар-намыс туралы мақал-мәтелдер, нақыл сөздермен жұмыс істеу арқылы студенттерді көркем сөйлеуге, ойын ашық жеткізе білуге үйрету.  </w:t>
            </w:r>
          </w:p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00" w:rsidRPr="00997CF8" w:rsidRDefault="007F3400">
            <w:pPr>
              <w:pStyle w:val="8"/>
              <w:spacing w:before="0" w:after="0" w:line="240" w:lineRule="auto"/>
              <w:rPr>
                <w:i w:val="0"/>
                <w:lang w:val="kk-KZ"/>
              </w:rPr>
            </w:pPr>
            <w:r w:rsidRPr="00997CF8">
              <w:rPr>
                <w:bCs/>
                <w:i w:val="0"/>
                <w:color w:val="000000"/>
                <w:lang w:val="kk-KZ"/>
              </w:rPr>
              <w:t>Жазбаша жұмыс тапсыру, тақырып бойынша әңгімелесу</w:t>
            </w:r>
          </w:p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A6" w:rsidRPr="00997CF8" w:rsidRDefault="008073A6" w:rsidP="00997CF8">
            <w:pPr>
              <w:pStyle w:val="a3"/>
              <w:numPr>
                <w:ilvl w:val="0"/>
                <w:numId w:val="8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Би өз ойын қалай жеткізген?</w:t>
            </w:r>
          </w:p>
          <w:p w:rsidR="008073A6" w:rsidRPr="00997CF8" w:rsidRDefault="008073A6" w:rsidP="00997CF8">
            <w:pPr>
              <w:pStyle w:val="a3"/>
              <w:numPr>
                <w:ilvl w:val="0"/>
                <w:numId w:val="8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Билерге тән басты қасиет қандай?</w:t>
            </w:r>
          </w:p>
          <w:p w:rsidR="008073A6" w:rsidRPr="00997CF8" w:rsidRDefault="008073A6" w:rsidP="00997CF8">
            <w:pPr>
              <w:pStyle w:val="a3"/>
              <w:numPr>
                <w:ilvl w:val="0"/>
                <w:numId w:val="8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Даулы мәселені шешуге қанша би қатысқан?</w:t>
            </w:r>
          </w:p>
          <w:p w:rsidR="008073A6" w:rsidRPr="00997CF8" w:rsidRDefault="008073A6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73A6" w:rsidRPr="00997CF8" w:rsidRDefault="008073A6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73A6" w:rsidRPr="00997CF8" w:rsidRDefault="008073A6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73A6" w:rsidRPr="00997CF8" w:rsidRDefault="008073A6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73A6" w:rsidRPr="00997CF8" w:rsidRDefault="008073A6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73A6" w:rsidRPr="00997CF8" w:rsidRDefault="008073A6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8F2E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57" w:rsidRPr="00997CF8" w:rsidRDefault="00B43E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«Қазақ шешендері» </w:t>
            </w:r>
          </w:p>
          <w:p w:rsidR="00B43E57" w:rsidRPr="00997CF8" w:rsidRDefault="00B43E5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B43E57" w:rsidRPr="00997CF8" w:rsidRDefault="00B43E5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B43E57" w:rsidRPr="00997CF8" w:rsidRDefault="00B43E5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B43E57" w:rsidRPr="00997CF8" w:rsidRDefault="00B43E5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7F3400" w:rsidRPr="00997CF8" w:rsidRDefault="007F340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57" w:rsidRPr="00997CF8" w:rsidRDefault="007F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43E57" w:rsidRPr="00997CF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«Қазақ шешендік өнерімен қатар өзге елдің (грек,рим, орыс) де шешендік өнерімен  таныс болу. </w:t>
            </w:r>
          </w:p>
          <w:p w:rsidR="00B43E57" w:rsidRPr="00997CF8" w:rsidRDefault="00B43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3718E4" w:rsidRPr="00997CF8" w:rsidRDefault="003718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zh-CN"/>
              </w:rPr>
            </w:pPr>
          </w:p>
          <w:p w:rsidR="007F3400" w:rsidRPr="00997CF8" w:rsidRDefault="007F3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57" w:rsidRPr="00997CF8" w:rsidRDefault="00B43E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«Қазақ шешендері» тақырыбында презентация дайындау</w:t>
            </w:r>
          </w:p>
          <w:p w:rsidR="00B43E57" w:rsidRPr="00997CF8" w:rsidRDefault="00B43E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B43E57" w:rsidRPr="00997CF8" w:rsidRDefault="00B43E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718E4" w:rsidRPr="00997CF8" w:rsidRDefault="003718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57" w:rsidRPr="00997CF8" w:rsidRDefault="00B43E57" w:rsidP="00997CF8">
            <w:pPr>
              <w:pStyle w:val="a3"/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Шешендік өнер ерте кезде қай елдерде дамыған?</w:t>
            </w:r>
          </w:p>
          <w:p w:rsidR="00B43E57" w:rsidRPr="00997CF8" w:rsidRDefault="00B43E57" w:rsidP="00997CF8">
            <w:pPr>
              <w:pStyle w:val="a3"/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Қандай атақты грек, рим шешендерін білесіздер?</w:t>
            </w:r>
          </w:p>
          <w:p w:rsidR="00321FEB" w:rsidRPr="00997CF8" w:rsidRDefault="00321FEB" w:rsidP="00997CF8">
            <w:pPr>
              <w:pStyle w:val="a3"/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«Салиқа қыз дауын» Абай қалай шешкен?</w:t>
            </w:r>
          </w:p>
          <w:p w:rsidR="00321FEB" w:rsidRPr="00997CF8" w:rsidRDefault="00321FEB" w:rsidP="00997CF8">
            <w:pPr>
              <w:pStyle w:val="a3"/>
              <w:numPr>
                <w:ilvl w:val="0"/>
                <w:numId w:val="10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Бұл дау қандай дауға жатады?</w:t>
            </w:r>
          </w:p>
          <w:p w:rsidR="00B43E57" w:rsidRPr="00997CF8" w:rsidRDefault="00B43E57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B43E57" w:rsidRPr="00997CF8" w:rsidRDefault="00B43E57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8714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</w:tr>
      <w:tr w:rsidR="007F3400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9" w:rsidRPr="00997CF8" w:rsidRDefault="00252B2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грамоталары. Кері шақыру грамоталары. (кейс-папка дайындау).</w:t>
            </w:r>
            <w:r w:rsidRPr="00997CF8">
              <w:rPr>
                <w:sz w:val="24"/>
                <w:szCs w:val="24"/>
                <w:lang w:val="kk-KZ"/>
              </w:rPr>
              <w:t xml:space="preserve"> </w:t>
            </w:r>
          </w:p>
          <w:p w:rsidR="00252B29" w:rsidRPr="00997CF8" w:rsidRDefault="00252B2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  <w:p w:rsidR="0023270A" w:rsidRPr="00997CF8" w:rsidRDefault="0023270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3270A" w:rsidRPr="00997CF8" w:rsidRDefault="0023270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252B2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Дипломатиялық құжаттарман танысу және олардың ерекшеліктерін айыра білуге үйрету. </w:t>
            </w:r>
          </w:p>
          <w:p w:rsidR="00252B29" w:rsidRPr="00997CF8" w:rsidRDefault="00252B2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252B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 грамоталары. Кері шақыру грамоталары. (кейс-папка дайындау).</w:t>
            </w:r>
          </w:p>
          <w:p w:rsidR="00252B29" w:rsidRPr="00997CF8" w:rsidRDefault="00252B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252B29" w:rsidRPr="00997CF8" w:rsidRDefault="00252B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252B29" w:rsidP="00997CF8">
            <w:pPr>
              <w:pStyle w:val="a3"/>
              <w:numPr>
                <w:ilvl w:val="0"/>
                <w:numId w:val="11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Сенім </w:t>
            </w: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грамоталары дегеніміз не?</w:t>
            </w:r>
          </w:p>
          <w:p w:rsidR="00252B29" w:rsidRPr="00997CF8" w:rsidRDefault="00252B29" w:rsidP="00997CF8">
            <w:pPr>
              <w:pStyle w:val="a3"/>
              <w:numPr>
                <w:ilvl w:val="0"/>
                <w:numId w:val="11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Кері шақыру грамоталары дегеніміз не?</w:t>
            </w:r>
          </w:p>
          <w:p w:rsidR="00252B29" w:rsidRPr="00997CF8" w:rsidRDefault="000747D0" w:rsidP="00997CF8">
            <w:pPr>
              <w:pStyle w:val="a3"/>
              <w:numPr>
                <w:ilvl w:val="0"/>
                <w:numId w:val="11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Сенім </w:t>
            </w: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грамотасын тапсыру жөніндегі жеке ноталардың үлгісі қандай?</w:t>
            </w:r>
          </w:p>
          <w:p w:rsidR="00252B29" w:rsidRPr="00997CF8" w:rsidRDefault="00252B29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2B29" w:rsidRPr="00997CF8" w:rsidRDefault="00252B29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3400" w:rsidRPr="00997CF8" w:rsidRDefault="007F3400" w:rsidP="00997CF8">
            <w:pPr>
              <w:tabs>
                <w:tab w:val="left" w:pos="33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00" w:rsidRPr="00997CF8" w:rsidRDefault="007F34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252B29"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252B29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9" w:rsidRPr="00997CF8" w:rsidRDefault="008E38E9" w:rsidP="008E38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«ЕҚЫҰ Саммиті». «Астана Декларациясы».</w:t>
            </w: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8E38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Елімізде болып жатқан маңызды кездесулер туралы толық ақпарат беру.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8E38E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«ЕҚЫҰ Саммиті». «Астана Декларациясы».</w:t>
            </w: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(дөңгелек үстел).</w:t>
            </w: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E9" w:rsidRPr="00997CF8" w:rsidRDefault="008E38E9" w:rsidP="00997CF8">
            <w:pPr>
              <w:pStyle w:val="a3"/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«ЕҚЫҰ Саммиті» қашан болды?</w:t>
            </w:r>
          </w:p>
          <w:p w:rsidR="00252B29" w:rsidRPr="00997CF8" w:rsidRDefault="008E38E9" w:rsidP="00997CF8">
            <w:pPr>
              <w:pStyle w:val="a3"/>
              <w:numPr>
                <w:ilvl w:val="0"/>
                <w:numId w:val="12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 «Астана Декларациясы» көздеген мақсаттарына жете алды ма?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9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</w:t>
            </w:r>
          </w:p>
        </w:tc>
      </w:tr>
      <w:tr w:rsidR="009E59E1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1" w:rsidRPr="00997CF8" w:rsidRDefault="00F05E88" w:rsidP="005A5238">
            <w:pPr>
              <w:wordWrap w:val="0"/>
              <w:autoSpaceDE w:val="0"/>
              <w:autoSpaceDN w:val="0"/>
              <w:spacing w:after="120"/>
              <w:ind w:left="-709" w:firstLine="284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Ви    Визалық сауалнама</w:t>
            </w:r>
            <w:r w:rsidR="005A5238"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 толт      Кеден декла</w:t>
            </w:r>
            <w:r w:rsidR="005A5238"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рациясы.</w:t>
            </w:r>
            <w:r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 xml:space="preserve">     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84350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Құжаттарды сауатты толтыруға үйрету.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F05E88" w:rsidP="00F05E8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Визалық сауалнама            толтыру.</w:t>
            </w:r>
            <w:r w:rsidRPr="00997CF8">
              <w:rPr>
                <w:rFonts w:eastAsia="MS Mincho"/>
                <w:color w:val="000000"/>
                <w:sz w:val="24"/>
                <w:szCs w:val="24"/>
                <w:lang w:val="kk-KZ"/>
              </w:rPr>
              <w:t xml:space="preserve"> </w:t>
            </w:r>
            <w:r w:rsidRPr="00997CF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kk-KZ"/>
              </w:rPr>
              <w:t>Кеден     декларациясының үлгісін толтыру.(179-195 бб.).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F05E88" w:rsidP="00997CF8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Arial"/>
                <w:sz w:val="24"/>
                <w:szCs w:val="24"/>
                <w:lang w:val="kk-KZ"/>
              </w:rPr>
              <w:t>Қ</w:t>
            </w:r>
            <w:r w:rsidRPr="00997CF8">
              <w:rPr>
                <w:rFonts w:ascii="Times New Roman" w:hAnsi="Times New Roman" w:cs="Calibri"/>
                <w:sz w:val="24"/>
                <w:szCs w:val="24"/>
                <w:lang w:val="kk-KZ"/>
              </w:rPr>
              <w:t>аза</w:t>
            </w:r>
            <w:r w:rsidRPr="00997CF8">
              <w:rPr>
                <w:rFonts w:ascii="Times New Roman" w:hAnsi="Times New Roman" w:cs="Arial"/>
                <w:sz w:val="24"/>
                <w:szCs w:val="24"/>
                <w:lang w:val="kk-KZ"/>
              </w:rPr>
              <w:t>қ</w:t>
            </w:r>
            <w:r w:rsidRPr="00997CF8">
              <w:rPr>
                <w:rFonts w:ascii="Times New Roman" w:hAnsi="Times New Roman" w:cs="Calibri"/>
                <w:sz w:val="24"/>
                <w:szCs w:val="24"/>
                <w:lang w:val="kk-KZ"/>
              </w:rPr>
              <w:t>стан</w:t>
            </w:r>
            <w:r w:rsidRPr="00997CF8">
              <w:rPr>
                <w:rFonts w:ascii="Times New Roman" w:hAnsi="Times New Roman" w:cs="Arial"/>
                <w:sz w:val="24"/>
                <w:szCs w:val="24"/>
                <w:lang w:val="kk-KZ"/>
              </w:rPr>
              <w:t>ғ</w:t>
            </w:r>
            <w:r w:rsidRPr="00997CF8">
              <w:rPr>
                <w:rFonts w:ascii="Times New Roman" w:hAnsi="Times New Roman" w:cs="Calibri"/>
                <w:sz w:val="24"/>
                <w:szCs w:val="24"/>
                <w:lang w:val="kk-KZ"/>
              </w:rPr>
              <w:t>а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кіру визасы қай мемлекеттер үшін қажет емес?</w:t>
            </w:r>
          </w:p>
          <w:p w:rsidR="00F05E88" w:rsidRPr="00997CF8" w:rsidRDefault="00F05E88" w:rsidP="00997CF8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Arial"/>
                <w:sz w:val="24"/>
                <w:szCs w:val="24"/>
                <w:lang w:val="kk-KZ"/>
              </w:rPr>
              <w:t>Визаға өтініш бергенде қандай құжаттар болуы тиіс?</w:t>
            </w:r>
          </w:p>
          <w:p w:rsidR="00F05E88" w:rsidRPr="00997CF8" w:rsidRDefault="00F05E88" w:rsidP="00997CF8">
            <w:pPr>
              <w:pStyle w:val="a3"/>
              <w:numPr>
                <w:ilvl w:val="0"/>
                <w:numId w:val="13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Arial"/>
                <w:sz w:val="24"/>
                <w:szCs w:val="24"/>
                <w:lang w:val="kk-KZ"/>
              </w:rPr>
              <w:t>Кедендік режимнің қандай түрлері бар?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</w:t>
            </w:r>
          </w:p>
        </w:tc>
      </w:tr>
      <w:tr w:rsidR="009E59E1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1" w:rsidRPr="00997CF8" w:rsidRDefault="002E4F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ҚР және ҚХР арасындағы мемлекеттік шекараға байланысты </w:t>
            </w: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>халықаралық құжаттар.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2E4FE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Елдігімізді сақтайтын бірден- бір белгі- 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мемлекеттік шекара.Студенттердің туған елге, жерге деген махаббатын ояту.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2E4FE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 xml:space="preserve">ҚР және ҚХР арасындағы мемлекеттік шекараға </w:t>
            </w: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 xml:space="preserve">байланысты халықаралық құжаттармен танысу.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2E4FEA" w:rsidP="00997CF8">
            <w:pPr>
              <w:pStyle w:val="a3"/>
              <w:numPr>
                <w:ilvl w:val="0"/>
                <w:numId w:val="1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 xml:space="preserve">ҚР және ҚХР арасындағы мемлекеттік шекараға </w:t>
            </w: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lastRenderedPageBreak/>
              <w:t>байланысты халықаралық құжаттарды білесіз?</w:t>
            </w:r>
          </w:p>
          <w:p w:rsidR="002E4FEA" w:rsidRPr="00997CF8" w:rsidRDefault="002E4FEA" w:rsidP="00997CF8">
            <w:pPr>
              <w:pStyle w:val="a3"/>
              <w:numPr>
                <w:ilvl w:val="0"/>
                <w:numId w:val="1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Сіздің көңіліңіз толмайтын (шекараға қатысты) құжат қандай?Неліктен, дәлелдеңіз?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</w:tc>
      </w:tr>
      <w:tr w:rsidR="009E59E1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1" w:rsidRPr="00997CF8" w:rsidRDefault="00F674E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ұйымдар.</w:t>
            </w: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F674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ұйымдар туралы студенттер түсінігін кеңейту.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F674E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ұйымдар.</w:t>
            </w: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 (презентация дайындау).      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F674EC" w:rsidP="00997CF8">
            <w:pPr>
              <w:pStyle w:val="a3"/>
              <w:numPr>
                <w:ilvl w:val="0"/>
                <w:numId w:val="15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БҰҰ туралы негізгі мақсаты қандай, ұйым</w:t>
            </w:r>
            <w:r w:rsidR="0088507D"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қазіргі таңда өз мақсаты 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88507D"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үзеге асыра </w:t>
            </w: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алып отыр ма?</w:t>
            </w:r>
          </w:p>
          <w:p w:rsidR="0088507D" w:rsidRPr="00997CF8" w:rsidRDefault="0088507D" w:rsidP="00997CF8">
            <w:pPr>
              <w:pStyle w:val="a3"/>
              <w:numPr>
                <w:ilvl w:val="0"/>
                <w:numId w:val="15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НАТО-ға көзқарасыңыз?</w:t>
            </w:r>
          </w:p>
          <w:p w:rsidR="0088507D" w:rsidRPr="00997CF8" w:rsidRDefault="0088507D" w:rsidP="00997CF8">
            <w:pPr>
              <w:pStyle w:val="a3"/>
              <w:numPr>
                <w:ilvl w:val="0"/>
                <w:numId w:val="15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hAnsi="Times New Roman"/>
                <w:sz w:val="24"/>
                <w:szCs w:val="24"/>
                <w:lang w:val="kk-KZ"/>
              </w:rPr>
              <w:t>ТМД аумағында немесе Орта Азия мемлекеттері шеңберінде «Кішкентай интерпол» құрудың қажеті бар ма?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</w:t>
            </w:r>
          </w:p>
        </w:tc>
      </w:tr>
      <w:tr w:rsidR="009E59E1" w:rsidRPr="00997CF8" w:rsidTr="00F05E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6F" w:rsidRPr="00997CF8" w:rsidRDefault="0007576F" w:rsidP="0007576F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ҚР Президентінің Жарлықтары. </w:t>
            </w:r>
          </w:p>
          <w:p w:rsidR="009E59E1" w:rsidRPr="00997CF8" w:rsidRDefault="009E59E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6F" w:rsidRPr="00997CF8" w:rsidRDefault="0007576F" w:rsidP="0007576F">
            <w:pPr>
              <w:autoSpaceDE w:val="0"/>
              <w:autoSpaceDN w:val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ҚР Президентінің Жарлықтарымен таныстыру. </w:t>
            </w:r>
          </w:p>
          <w:p w:rsidR="009E59E1" w:rsidRPr="00997CF8" w:rsidRDefault="009E59E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07576F" w:rsidP="0007576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Жазбаша жұмыс тапсыру, тақырып бойынша әңгімелесу.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6F" w:rsidRPr="00997CF8" w:rsidRDefault="0007576F" w:rsidP="00997CF8">
            <w:pPr>
              <w:pStyle w:val="a3"/>
              <w:numPr>
                <w:ilvl w:val="0"/>
                <w:numId w:val="16"/>
              </w:numPr>
              <w:tabs>
                <w:tab w:val="left" w:pos="336"/>
              </w:tabs>
              <w:autoSpaceDE w:val="0"/>
              <w:autoSpaceDN w:val="0"/>
              <w:ind w:left="0" w:firstLine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 xml:space="preserve">ҚР Президентінің Жарлықтарының орындалуы жөніндегі көзқарасыңыз қандай?. </w:t>
            </w:r>
          </w:p>
          <w:p w:rsidR="009E59E1" w:rsidRPr="00997CF8" w:rsidRDefault="009E59E1" w:rsidP="00997CF8">
            <w:pPr>
              <w:tabs>
                <w:tab w:val="left" w:pos="33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1" w:rsidRPr="00997CF8" w:rsidRDefault="009E59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7C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</w:t>
            </w:r>
          </w:p>
        </w:tc>
      </w:tr>
    </w:tbl>
    <w:p w:rsidR="007F3400" w:rsidRPr="00997CF8" w:rsidRDefault="007F3400">
      <w:pPr>
        <w:rPr>
          <w:sz w:val="24"/>
          <w:szCs w:val="24"/>
          <w:lang w:val="kk-KZ"/>
        </w:rPr>
      </w:pPr>
    </w:p>
    <w:p w:rsidR="00C234CE" w:rsidRPr="00997CF8" w:rsidRDefault="00C234CE">
      <w:pPr>
        <w:rPr>
          <w:sz w:val="24"/>
          <w:szCs w:val="24"/>
          <w:lang w:val="kk-KZ"/>
        </w:rPr>
      </w:pPr>
    </w:p>
    <w:sectPr w:rsidR="00C234CE" w:rsidRPr="00997CF8" w:rsidSect="00C2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60AE"/>
    <w:multiLevelType w:val="hybridMultilevel"/>
    <w:tmpl w:val="EE14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74B0"/>
    <w:multiLevelType w:val="hybridMultilevel"/>
    <w:tmpl w:val="46E6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1554"/>
    <w:multiLevelType w:val="hybridMultilevel"/>
    <w:tmpl w:val="94AE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57E1"/>
    <w:multiLevelType w:val="hybridMultilevel"/>
    <w:tmpl w:val="93965142"/>
    <w:lvl w:ilvl="0" w:tplc="0422EDE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0C4850F5"/>
    <w:multiLevelType w:val="hybridMultilevel"/>
    <w:tmpl w:val="CD4E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726B6"/>
    <w:multiLevelType w:val="hybridMultilevel"/>
    <w:tmpl w:val="BDFE596E"/>
    <w:lvl w:ilvl="0" w:tplc="7C8C86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85625D9"/>
    <w:multiLevelType w:val="hybridMultilevel"/>
    <w:tmpl w:val="B47EB994"/>
    <w:lvl w:ilvl="0" w:tplc="DA6059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BE51B2B"/>
    <w:multiLevelType w:val="hybridMultilevel"/>
    <w:tmpl w:val="B942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05128"/>
    <w:multiLevelType w:val="hybridMultilevel"/>
    <w:tmpl w:val="B958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A42"/>
    <w:multiLevelType w:val="hybridMultilevel"/>
    <w:tmpl w:val="63DC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B047B"/>
    <w:multiLevelType w:val="hybridMultilevel"/>
    <w:tmpl w:val="D88E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45A29"/>
    <w:multiLevelType w:val="hybridMultilevel"/>
    <w:tmpl w:val="11BCD91E"/>
    <w:lvl w:ilvl="0" w:tplc="0DEEAE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9F917A1"/>
    <w:multiLevelType w:val="hybridMultilevel"/>
    <w:tmpl w:val="D0DC3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E3DCC"/>
    <w:multiLevelType w:val="hybridMultilevel"/>
    <w:tmpl w:val="FA88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82F6C"/>
    <w:multiLevelType w:val="hybridMultilevel"/>
    <w:tmpl w:val="276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85670"/>
    <w:multiLevelType w:val="hybridMultilevel"/>
    <w:tmpl w:val="39C6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0"/>
  </w:num>
  <w:num w:numId="8">
    <w:abstractNumId w:val="15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13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62CD"/>
    <w:rsid w:val="000747D0"/>
    <w:rsid w:val="0007576F"/>
    <w:rsid w:val="001A6587"/>
    <w:rsid w:val="001D3024"/>
    <w:rsid w:val="0023270A"/>
    <w:rsid w:val="00252B29"/>
    <w:rsid w:val="002E4FEA"/>
    <w:rsid w:val="002F7E5D"/>
    <w:rsid w:val="00313015"/>
    <w:rsid w:val="00321FEB"/>
    <w:rsid w:val="003718E4"/>
    <w:rsid w:val="003A1156"/>
    <w:rsid w:val="005062CD"/>
    <w:rsid w:val="005A5238"/>
    <w:rsid w:val="0062653B"/>
    <w:rsid w:val="00670DD3"/>
    <w:rsid w:val="0077101D"/>
    <w:rsid w:val="007A7267"/>
    <w:rsid w:val="007B102F"/>
    <w:rsid w:val="007F3400"/>
    <w:rsid w:val="008073A6"/>
    <w:rsid w:val="0084350F"/>
    <w:rsid w:val="00871478"/>
    <w:rsid w:val="0088507D"/>
    <w:rsid w:val="008E38E9"/>
    <w:rsid w:val="008F2E7A"/>
    <w:rsid w:val="00997CF8"/>
    <w:rsid w:val="009A2939"/>
    <w:rsid w:val="009A4620"/>
    <w:rsid w:val="009D5C63"/>
    <w:rsid w:val="009E59E1"/>
    <w:rsid w:val="00B42586"/>
    <w:rsid w:val="00B43E57"/>
    <w:rsid w:val="00C234CE"/>
    <w:rsid w:val="00C33D5D"/>
    <w:rsid w:val="00C8439F"/>
    <w:rsid w:val="00D61E98"/>
    <w:rsid w:val="00DD4F81"/>
    <w:rsid w:val="00E51B3F"/>
    <w:rsid w:val="00E70F44"/>
    <w:rsid w:val="00F05E88"/>
    <w:rsid w:val="00F674EC"/>
    <w:rsid w:val="00F96D09"/>
    <w:rsid w:val="00FD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00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F3400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unhideWhenUsed/>
    <w:qFormat/>
    <w:rsid w:val="007F3400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7F3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F34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7F3400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3</cp:revision>
  <dcterms:created xsi:type="dcterms:W3CDTF">2013-10-16T11:13:00Z</dcterms:created>
  <dcterms:modified xsi:type="dcterms:W3CDTF">2013-10-16T11:18:00Z</dcterms:modified>
</cp:coreProperties>
</file>